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02834DEF" w:rsidR="006F0912" w:rsidRPr="0093721B" w:rsidRDefault="0019038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65EEA">
              <w:rPr>
                <w:sz w:val="22"/>
              </w:rPr>
              <w:t xml:space="preserve">Research </w:t>
            </w:r>
            <w:r>
              <w:rPr>
                <w:sz w:val="22"/>
              </w:rPr>
              <w:t>Technician</w:t>
            </w:r>
            <w:r w:rsidRPr="00365EEA">
              <w:rPr>
                <w:sz w:val="22"/>
              </w:rPr>
              <w:t xml:space="preserve"> – </w:t>
            </w:r>
            <w:r>
              <w:rPr>
                <w:sz w:val="22"/>
              </w:rPr>
              <w:t>Crop agronomy</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3377A1B2" w:rsidR="00CC201B" w:rsidRPr="0093721B" w:rsidRDefault="00DD614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95242</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62AE1650"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672E7">
              <w:rPr>
                <w:sz w:val="22"/>
              </w:rPr>
              <w:t>3</w:t>
            </w:r>
            <w:r w:rsidRPr="0093721B">
              <w:rPr>
                <w:sz w:val="22"/>
              </w:rPr>
              <w:t xml:space="preserve"> </w:t>
            </w:r>
            <w:r>
              <w:rPr>
                <w:sz w:val="22"/>
              </w:rPr>
              <w:t>years</w:t>
            </w:r>
            <w:r w:rsidRPr="0093721B">
              <w:rPr>
                <w:sz w:val="22"/>
              </w:rPr>
              <w:t xml:space="preserve"> </w:t>
            </w:r>
          </w:p>
          <w:p w14:paraId="4FA5A411" w14:textId="5E1976AA"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49F0A655"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6713D">
              <w:rPr>
                <w:sz w:val="22"/>
              </w:rPr>
              <w:t>68</w:t>
            </w:r>
            <w:r w:rsidR="00BF387C">
              <w:rPr>
                <w:sz w:val="22"/>
              </w:rPr>
              <w:t>,148</w:t>
            </w:r>
            <w:r w:rsidRPr="0093721B">
              <w:rPr>
                <w:sz w:val="22"/>
              </w:rPr>
              <w:t xml:space="preserve"> </w:t>
            </w:r>
            <w:r>
              <w:rPr>
                <w:sz w:val="22"/>
              </w:rPr>
              <w:t>-</w:t>
            </w:r>
            <w:r w:rsidRPr="0093721B">
              <w:rPr>
                <w:sz w:val="22"/>
              </w:rPr>
              <w:t xml:space="preserve"> AU$</w:t>
            </w:r>
            <w:r w:rsidR="00BF387C">
              <w:rPr>
                <w:sz w:val="22"/>
              </w:rPr>
              <w:t>86,733</w:t>
            </w:r>
            <w:r w:rsidRPr="0093721B">
              <w:rPr>
                <w:sz w:val="22"/>
              </w:rPr>
              <w:t xml:space="preserve"> p</w:t>
            </w:r>
            <w:r>
              <w:rPr>
                <w:sz w:val="22"/>
              </w:rPr>
              <w:t>er annum</w:t>
            </w:r>
            <w:r w:rsidRPr="0093721B">
              <w:rPr>
                <w:sz w:val="22"/>
              </w:rPr>
              <w:t xml:space="preserve"> (pro-rata for part-time)</w:t>
            </w:r>
          </w:p>
          <w:p w14:paraId="134EEFC1" w14:textId="3C21F000" w:rsidR="00B73E9A" w:rsidRPr="0093721B" w:rsidRDefault="00A67820"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B73E9A"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60B403FF" w:rsidR="00926BE4" w:rsidRPr="0093721B" w:rsidRDefault="00896E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5EEA">
              <w:rPr>
                <w:sz w:val="22"/>
              </w:rPr>
              <w:t>Toowoomba</w:t>
            </w:r>
            <w:r>
              <w:rPr>
                <w:sz w:val="22"/>
              </w:rPr>
              <w:t>, or</w:t>
            </w:r>
            <w:r w:rsidR="00A231C8">
              <w:rPr>
                <w:sz w:val="22"/>
              </w:rPr>
              <w:t xml:space="preserve"> Forrest Hill</w:t>
            </w:r>
            <w:r w:rsidR="00114B1D">
              <w:rPr>
                <w:sz w:val="22"/>
              </w:rPr>
              <w:t xml:space="preserve"> Research Station</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2E84E380" w14:textId="7AB535BA" w:rsidR="00EA62ED" w:rsidRPr="00D558AE" w:rsidRDefault="00EA62ED" w:rsidP="00DC2C7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558AE">
              <w:rPr>
                <w:rFonts w:asciiTheme="minorHAnsi" w:hAnsiTheme="minorHAnsi" w:cstheme="minorHAnsi"/>
                <w:sz w:val="22"/>
              </w:rPr>
              <w:t>Australian/New Zealand Citizens and Australian Permanent Residents</w:t>
            </w:r>
            <w:r w:rsidR="00044F81" w:rsidRPr="00D558AE">
              <w:rPr>
                <w:rFonts w:asciiTheme="minorHAnsi" w:hAnsiTheme="minorHAnsi" w:cstheme="minorHAnsi"/>
                <w:sz w:val="22"/>
              </w:rPr>
              <w:t xml:space="preserve"> or Temporary </w:t>
            </w:r>
            <w:r w:rsidR="002F01FE">
              <w:rPr>
                <w:rFonts w:asciiTheme="minorHAnsi" w:hAnsiTheme="minorHAnsi" w:cstheme="minorHAnsi"/>
                <w:sz w:val="22"/>
              </w:rPr>
              <w:t>v</w:t>
            </w:r>
            <w:r w:rsidR="00044F81" w:rsidRPr="00D558AE">
              <w:rPr>
                <w:rFonts w:asciiTheme="minorHAnsi" w:hAnsiTheme="minorHAnsi" w:cstheme="minorHAnsi"/>
                <w:sz w:val="22"/>
              </w:rPr>
              <w:t xml:space="preserve">isa </w:t>
            </w:r>
            <w:r w:rsidR="002F01FE">
              <w:rPr>
                <w:rFonts w:asciiTheme="minorHAnsi" w:hAnsiTheme="minorHAnsi" w:cstheme="minorHAnsi"/>
                <w:sz w:val="22"/>
              </w:rPr>
              <w:t>h</w:t>
            </w:r>
            <w:r w:rsidR="00044F81" w:rsidRPr="00D558AE">
              <w:rPr>
                <w:rFonts w:asciiTheme="minorHAnsi" w:hAnsiTheme="minorHAnsi" w:cstheme="minorHAnsi"/>
                <w:sz w:val="22"/>
              </w:rPr>
              <w:t xml:space="preserve">olders </w:t>
            </w:r>
            <w:r w:rsidR="00D558AE" w:rsidRPr="00D558AE">
              <w:rPr>
                <w:rFonts w:asciiTheme="minorHAnsi" w:hAnsiTheme="minorHAnsi" w:cstheme="minorHAnsi"/>
                <w:sz w:val="22"/>
              </w:rPr>
              <w:t>with</w:t>
            </w:r>
            <w:r w:rsidR="00044F81" w:rsidRPr="00D558AE">
              <w:rPr>
                <w:rFonts w:asciiTheme="minorHAnsi" w:hAnsiTheme="minorHAnsi" w:cstheme="minorHAnsi"/>
                <w:sz w:val="22"/>
              </w:rPr>
              <w:t xml:space="preserve"> a valid working visa for the duration of the specified term.</w:t>
            </w:r>
          </w:p>
          <w:p w14:paraId="3B1867E3" w14:textId="32ABF765" w:rsidR="00926BE4" w:rsidRPr="0093721B" w:rsidRDefault="00926BE4" w:rsidP="00153726">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p>
        </w:tc>
      </w:tr>
      <w:tr w:rsidR="00D53786" w:rsidRPr="0093721B" w14:paraId="5E48F33A" w14:textId="77777777" w:rsidTr="00550DC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D53786" w:rsidRPr="0093721B" w:rsidRDefault="00D53786" w:rsidP="00D53786">
            <w:pPr>
              <w:pStyle w:val="TableText"/>
              <w:rPr>
                <w:sz w:val="22"/>
              </w:rPr>
            </w:pPr>
            <w:r w:rsidRPr="0093721B">
              <w:rPr>
                <w:sz w:val="22"/>
              </w:rPr>
              <w:t>Position reports to the</w:t>
            </w:r>
          </w:p>
        </w:tc>
        <w:tc>
          <w:tcPr>
            <w:tcW w:w="3478" w:type="pct"/>
            <w:vAlign w:val="center"/>
          </w:tcPr>
          <w:p w14:paraId="218AA0D6" w14:textId="34C910E6" w:rsidR="00D53786" w:rsidRPr="0093721B" w:rsidRDefault="00D53786" w:rsidP="00D537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Senior Principal Research Scientist </w:t>
            </w:r>
          </w:p>
        </w:tc>
      </w:tr>
      <w:tr w:rsidR="00D53786"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D53786" w:rsidRPr="0093721B" w:rsidRDefault="00D53786" w:rsidP="00D53786">
            <w:pPr>
              <w:pStyle w:val="TableText"/>
              <w:rPr>
                <w:sz w:val="22"/>
              </w:rPr>
            </w:pPr>
            <w:r w:rsidRPr="0093721B">
              <w:rPr>
                <w:sz w:val="22"/>
              </w:rPr>
              <w:t>Client Focus – Internal</w:t>
            </w:r>
          </w:p>
        </w:tc>
        <w:tc>
          <w:tcPr>
            <w:tcW w:w="3478" w:type="pct"/>
          </w:tcPr>
          <w:p w14:paraId="58823765" w14:textId="77777777" w:rsidR="00D53786" w:rsidRPr="0093721B" w:rsidRDefault="00D53786" w:rsidP="00D537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3786">
              <w:rPr>
                <w:sz w:val="22"/>
              </w:rPr>
              <w:t>0%</w:t>
            </w:r>
          </w:p>
        </w:tc>
      </w:tr>
      <w:tr w:rsidR="00D53786"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D53786" w:rsidRPr="0093721B" w:rsidRDefault="00D53786" w:rsidP="00D53786">
            <w:pPr>
              <w:pStyle w:val="TableText"/>
              <w:rPr>
                <w:sz w:val="22"/>
              </w:rPr>
            </w:pPr>
            <w:r w:rsidRPr="0093721B">
              <w:rPr>
                <w:sz w:val="22"/>
              </w:rPr>
              <w:t>Client Focus – External</w:t>
            </w:r>
          </w:p>
        </w:tc>
        <w:tc>
          <w:tcPr>
            <w:tcW w:w="3478" w:type="pct"/>
          </w:tcPr>
          <w:p w14:paraId="15F0295B" w14:textId="45D99057" w:rsidR="00D53786" w:rsidRPr="0093721B" w:rsidRDefault="001C0C6C" w:rsidP="00D537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0C6C">
              <w:rPr>
                <w:sz w:val="22"/>
              </w:rPr>
              <w:t>10</w:t>
            </w:r>
            <w:r w:rsidR="00D53786" w:rsidRPr="001C0C6C">
              <w:rPr>
                <w:sz w:val="22"/>
              </w:rPr>
              <w:t>0%</w:t>
            </w:r>
          </w:p>
        </w:tc>
      </w:tr>
      <w:tr w:rsidR="00D53786"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D53786" w:rsidRPr="0093721B" w:rsidRDefault="00D53786" w:rsidP="00D53786">
            <w:pPr>
              <w:pStyle w:val="TableText"/>
              <w:rPr>
                <w:sz w:val="22"/>
              </w:rPr>
            </w:pPr>
            <w:r w:rsidRPr="0093721B">
              <w:rPr>
                <w:sz w:val="22"/>
              </w:rPr>
              <w:t>Number of Direct Reports</w:t>
            </w:r>
          </w:p>
        </w:tc>
        <w:tc>
          <w:tcPr>
            <w:tcW w:w="3478" w:type="pct"/>
          </w:tcPr>
          <w:p w14:paraId="7F9E08D5" w14:textId="77777777" w:rsidR="00D53786" w:rsidRPr="0093721B" w:rsidRDefault="00D53786" w:rsidP="00D537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95EAC">
              <w:rPr>
                <w:sz w:val="22"/>
              </w:rPr>
              <w:t>0</w:t>
            </w:r>
          </w:p>
        </w:tc>
      </w:tr>
      <w:tr w:rsidR="00D53786"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D53786" w:rsidRPr="0093721B" w:rsidRDefault="00D53786" w:rsidP="00D53786">
            <w:pPr>
              <w:pStyle w:val="TableText"/>
              <w:rPr>
                <w:sz w:val="22"/>
              </w:rPr>
            </w:pPr>
            <w:r w:rsidRPr="0093721B">
              <w:rPr>
                <w:sz w:val="22"/>
              </w:rPr>
              <w:t>Enquire about this job</w:t>
            </w:r>
          </w:p>
        </w:tc>
        <w:tc>
          <w:tcPr>
            <w:tcW w:w="3478" w:type="pct"/>
          </w:tcPr>
          <w:p w14:paraId="712EEA8B" w14:textId="77777777" w:rsidR="009E710C" w:rsidRDefault="00D53786" w:rsidP="00D537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4BB4">
              <w:rPr>
                <w:sz w:val="22"/>
              </w:rPr>
              <w:t xml:space="preserve">Contact </w:t>
            </w:r>
            <w:r w:rsidR="000536D9" w:rsidRPr="004E4BB4">
              <w:rPr>
                <w:sz w:val="22"/>
              </w:rPr>
              <w:t xml:space="preserve">Lindsay Bell </w:t>
            </w:r>
            <w:r w:rsidRPr="004E4BB4">
              <w:rPr>
                <w:sz w:val="22"/>
              </w:rPr>
              <w:t xml:space="preserve">via email at </w:t>
            </w:r>
            <w:r w:rsidR="00DA638E" w:rsidRPr="004E4BB4">
              <w:rPr>
                <w:sz w:val="22"/>
              </w:rPr>
              <w:t xml:space="preserve">Lindsay.Bell@csiro.au </w:t>
            </w:r>
          </w:p>
          <w:p w14:paraId="5E0C7680" w14:textId="30C42E3F" w:rsidR="00D53786" w:rsidRPr="0093721B" w:rsidRDefault="00D53786" w:rsidP="00D537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4BB4">
              <w:rPr>
                <w:sz w:val="22"/>
              </w:rPr>
              <w:t xml:space="preserve">or phone +61 </w:t>
            </w:r>
            <w:r w:rsidR="004E4BB4" w:rsidRPr="004E4BB4">
              <w:rPr>
                <w:sz w:val="22"/>
              </w:rPr>
              <w:t>0409 881 98</w:t>
            </w:r>
            <w:r w:rsidR="00BB0179">
              <w:rPr>
                <w:sz w:val="22"/>
              </w:rPr>
              <w:t>8</w:t>
            </w:r>
          </w:p>
        </w:tc>
      </w:tr>
      <w:tr w:rsidR="00D53786"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D53786" w:rsidRPr="0093721B" w:rsidRDefault="00D53786" w:rsidP="00D53786">
            <w:pPr>
              <w:pStyle w:val="TableText"/>
              <w:rPr>
                <w:sz w:val="22"/>
              </w:rPr>
            </w:pPr>
            <w:r w:rsidRPr="0093721B">
              <w:rPr>
                <w:sz w:val="22"/>
              </w:rPr>
              <w:t>How to apply</w:t>
            </w:r>
          </w:p>
        </w:tc>
        <w:tc>
          <w:tcPr>
            <w:tcW w:w="3478" w:type="pct"/>
          </w:tcPr>
          <w:p w14:paraId="0C486A50" w14:textId="77777777" w:rsidR="00D53786" w:rsidRPr="0093721B" w:rsidRDefault="00D53786" w:rsidP="00D537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12341E6" w14:textId="77777777" w:rsidR="00D53786" w:rsidRPr="0093721B" w:rsidRDefault="00D53786" w:rsidP="00D537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D53786" w:rsidRPr="0093721B" w:rsidRDefault="00D53786" w:rsidP="00D537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88536F" w:rsidRDefault="00093612" w:rsidP="00093612">
      <w:pPr>
        <w:spacing w:before="240" w:line="240" w:lineRule="auto"/>
        <w:ind w:left="720" w:hanging="720"/>
        <w:rPr>
          <w:rFonts w:cs="Calibri"/>
          <w:b/>
          <w:color w:val="auto"/>
          <w:szCs w:val="24"/>
        </w:rPr>
      </w:pPr>
      <w:r w:rsidRPr="0088536F">
        <w:rPr>
          <w:rFonts w:cs="Calibri"/>
          <w:b/>
          <w:color w:val="auto"/>
          <w:szCs w:val="24"/>
        </w:rPr>
        <w:t>Acknowledgement of Country</w:t>
      </w:r>
    </w:p>
    <w:p w14:paraId="27F41376" w14:textId="77777777" w:rsidR="00093612" w:rsidRPr="0088536F" w:rsidRDefault="00093612" w:rsidP="00093612">
      <w:pPr>
        <w:widowControl w:val="0"/>
        <w:spacing w:before="240" w:after="0" w:line="240" w:lineRule="auto"/>
        <w:outlineLvl w:val="2"/>
        <w:rPr>
          <w:rFonts w:cs="Calibri"/>
          <w:szCs w:val="24"/>
        </w:rPr>
      </w:pPr>
      <w:r w:rsidRPr="0088536F">
        <w:rPr>
          <w:rFonts w:cs="Calibri"/>
          <w:color w:val="auto"/>
          <w:szCs w:val="24"/>
        </w:rPr>
        <w:t xml:space="preserve">CSIRO acknowledges the Traditional Owners of the land, </w:t>
      </w:r>
      <w:proofErr w:type="gramStart"/>
      <w:r w:rsidRPr="0088536F">
        <w:rPr>
          <w:rFonts w:cs="Calibri"/>
          <w:color w:val="auto"/>
          <w:szCs w:val="24"/>
        </w:rPr>
        <w:t>sea</w:t>
      </w:r>
      <w:proofErr w:type="gramEnd"/>
      <w:r w:rsidRPr="0088536F">
        <w:rPr>
          <w:rFonts w:cs="Calibri"/>
          <w:color w:val="auto"/>
          <w:szCs w:val="24"/>
        </w:rPr>
        <w:t xml:space="preserve"> and waters, of the areas that we live and work on across Australia. We acknowledge their continuing connection to their culture and pay our respects to their Elders past and present.  View our </w:t>
      </w:r>
      <w:hyperlink r:id="rId13" w:history="1">
        <w:r w:rsidRPr="0088536F">
          <w:rPr>
            <w:rFonts w:cs="Calibri"/>
            <w:color w:val="1155CC"/>
            <w:szCs w:val="24"/>
            <w:u w:val="single"/>
          </w:rPr>
          <w:t>vision towards reconciliation</w:t>
        </w:r>
      </w:hyperlink>
      <w:r w:rsidRPr="0088536F">
        <w:rPr>
          <w:rFonts w:cs="Calibri"/>
          <w:szCs w:val="24"/>
        </w:rPr>
        <w:t>.</w:t>
      </w:r>
    </w:p>
    <w:p w14:paraId="5507E99A" w14:textId="77777777" w:rsidR="00C81BAC" w:rsidRPr="0088536F" w:rsidRDefault="00C81BAC" w:rsidP="00C81BAC">
      <w:pPr>
        <w:rPr>
          <w:b/>
          <w:bCs/>
          <w:szCs w:val="24"/>
        </w:rPr>
      </w:pPr>
      <w:r w:rsidRPr="0088536F">
        <w:rPr>
          <w:b/>
          <w:bCs/>
          <w:szCs w:val="24"/>
        </w:rPr>
        <w:t>Child Safety</w:t>
      </w:r>
    </w:p>
    <w:p w14:paraId="2B999D0D" w14:textId="77777777" w:rsidR="00C81BAC" w:rsidRPr="0088536F" w:rsidRDefault="00C81BAC" w:rsidP="00C81BAC">
      <w:pPr>
        <w:rPr>
          <w:rFonts w:cstheme="minorHAnsi"/>
          <w:szCs w:val="24"/>
        </w:rPr>
      </w:pPr>
      <w:r w:rsidRPr="0088536F">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8536F">
          <w:rPr>
            <w:rStyle w:val="Hyperlink"/>
            <w:rFonts w:asciiTheme="minorHAnsi" w:hAnsiTheme="minorHAnsi" w:cstheme="minorHAnsi"/>
            <w:szCs w:val="24"/>
          </w:rPr>
          <w:t>Child Safe Policy</w:t>
        </w:r>
      </w:hyperlink>
      <w:r w:rsidRPr="0088536F">
        <w:rPr>
          <w:rFonts w:asciiTheme="minorHAnsi" w:hAnsiTheme="minorHAnsi" w:cstheme="minorHAnsi"/>
          <w:szCs w:val="24"/>
        </w:rPr>
        <w:t>.</w:t>
      </w:r>
    </w:p>
    <w:p w14:paraId="31BEAA96" w14:textId="77777777" w:rsidR="006246C0" w:rsidRPr="0088536F" w:rsidRDefault="00B50C20" w:rsidP="00DC2C7E">
      <w:pPr>
        <w:pStyle w:val="Heading3"/>
        <w:spacing w:before="240" w:after="0"/>
        <w:rPr>
          <w:sz w:val="24"/>
          <w:szCs w:val="24"/>
        </w:rPr>
      </w:pPr>
      <w:r w:rsidRPr="0088536F">
        <w:rPr>
          <w:sz w:val="24"/>
          <w:szCs w:val="24"/>
        </w:rPr>
        <w:lastRenderedPageBreak/>
        <w:t>Role Overview</w:t>
      </w:r>
    </w:p>
    <w:p w14:paraId="7AA2F762" w14:textId="33351741" w:rsidR="002E4912" w:rsidRPr="0088536F" w:rsidRDefault="005F284B" w:rsidP="00DC2C7E">
      <w:pPr>
        <w:rPr>
          <w:rFonts w:cs="Calibri"/>
          <w:szCs w:val="24"/>
        </w:rPr>
      </w:pPr>
      <w:bookmarkStart w:id="1" w:name="_Toc341085720"/>
      <w:r w:rsidRPr="0088536F">
        <w:rPr>
          <w:rFonts w:cs="Calibri"/>
          <w:szCs w:val="24"/>
        </w:rPr>
        <w:t xml:space="preserve">The role of Research Projects staff in CSIRO is to collaborate </w:t>
      </w:r>
      <w:r w:rsidR="002E4912" w:rsidRPr="0088536F">
        <w:rPr>
          <w:rFonts w:cs="Calibri"/>
          <w:szCs w:val="24"/>
        </w:rPr>
        <w:t xml:space="preserve">in scientific and technological activities with other research staff usually by assisting with detailed planning, </w:t>
      </w:r>
      <w:proofErr w:type="gramStart"/>
      <w:r w:rsidR="002E4912" w:rsidRPr="0088536F">
        <w:rPr>
          <w:rFonts w:cs="Calibri"/>
          <w:szCs w:val="24"/>
        </w:rPr>
        <w:t>undertaking</w:t>
      </w:r>
      <w:proofErr w:type="gramEnd"/>
      <w:r w:rsidR="002E4912" w:rsidRPr="0088536F">
        <w:rPr>
          <w:rFonts w:cs="Calibri"/>
          <w:szCs w:val="24"/>
        </w:rPr>
        <w:t xml:space="preserve"> or assisting with experimental, observational or technology development work, and in carrying out the more practical aspects of the work.</w:t>
      </w:r>
    </w:p>
    <w:p w14:paraId="311A3A1E" w14:textId="77777777" w:rsidR="00BA6CE2" w:rsidRPr="0088536F" w:rsidRDefault="002A0F0C" w:rsidP="002A0F0C">
      <w:pPr>
        <w:spacing w:before="180"/>
        <w:jc w:val="both"/>
        <w:rPr>
          <w:rFonts w:cs="Calibri"/>
          <w:szCs w:val="24"/>
        </w:rPr>
      </w:pPr>
      <w:r w:rsidRPr="0088536F">
        <w:rPr>
          <w:rFonts w:cs="Calibri"/>
          <w:szCs w:val="24"/>
        </w:rPr>
        <w:t xml:space="preserve">CSIRO Agriculture and Food’s Systems research program is a world leading research group examining options to improve the productivity and sustainability of agriculture in Australia and across the globe. The Future Farm Enterprises team in Toowoomba seeks a self-motivated individual to support its field-based research activities. </w:t>
      </w:r>
    </w:p>
    <w:p w14:paraId="0C92DAB8" w14:textId="77777777" w:rsidR="00A94AF3" w:rsidRPr="0088536F" w:rsidRDefault="002A0F0C" w:rsidP="002A0F0C">
      <w:pPr>
        <w:spacing w:before="180"/>
        <w:jc w:val="both"/>
        <w:rPr>
          <w:rFonts w:cs="Calibri"/>
          <w:szCs w:val="24"/>
        </w:rPr>
      </w:pPr>
      <w:r w:rsidRPr="0088536F">
        <w:rPr>
          <w:rFonts w:cs="Calibri"/>
          <w:szCs w:val="24"/>
        </w:rPr>
        <w:t xml:space="preserve">The role will primarily support the ongoing management and implementation of a range of agronomic and farming systems experiments in south-eastern Queensland. The position will initially be offered as a 3-year contract initially, but with prospects of longer tenure. </w:t>
      </w:r>
    </w:p>
    <w:p w14:paraId="0C111924" w14:textId="3CD9DA27" w:rsidR="002A0F0C" w:rsidRPr="0088536F" w:rsidRDefault="002A0F0C" w:rsidP="002A0F0C">
      <w:pPr>
        <w:spacing w:before="180"/>
        <w:jc w:val="both"/>
        <w:rPr>
          <w:rFonts w:cs="Calibri"/>
          <w:szCs w:val="24"/>
        </w:rPr>
      </w:pPr>
      <w:r w:rsidRPr="0088536F">
        <w:rPr>
          <w:rFonts w:cs="Calibri"/>
          <w:szCs w:val="24"/>
        </w:rPr>
        <w:t xml:space="preserve">The successful applicant will possess strong experience in implementing complex agricultural experiments, management of data, implementing new and novel digital approaches and understanding of farming systems. </w:t>
      </w:r>
    </w:p>
    <w:p w14:paraId="0760B397" w14:textId="0326AFBF" w:rsidR="00B50C20" w:rsidRPr="0088536F" w:rsidRDefault="00B50C20" w:rsidP="00B50C20">
      <w:pPr>
        <w:pStyle w:val="Heading3"/>
        <w:rPr>
          <w:sz w:val="24"/>
          <w:szCs w:val="24"/>
        </w:rPr>
      </w:pPr>
      <w:r w:rsidRPr="0088536F">
        <w:rPr>
          <w:sz w:val="24"/>
          <w:szCs w:val="24"/>
        </w:rPr>
        <w:t>Duties and Key Result Areas</w:t>
      </w:r>
    </w:p>
    <w:p w14:paraId="0E309BA0" w14:textId="77777777" w:rsidR="000174EA" w:rsidRPr="0088536F" w:rsidRDefault="000174EA" w:rsidP="000174EA">
      <w:pPr>
        <w:pStyle w:val="ListParagraph"/>
        <w:numPr>
          <w:ilvl w:val="0"/>
          <w:numId w:val="23"/>
        </w:numPr>
        <w:spacing w:before="0" w:after="60" w:line="240" w:lineRule="auto"/>
        <w:ind w:left="426" w:hanging="284"/>
        <w:contextualSpacing w:val="0"/>
        <w:rPr>
          <w:szCs w:val="24"/>
        </w:rPr>
      </w:pPr>
      <w:r w:rsidRPr="0088536F">
        <w:rPr>
          <w:szCs w:val="24"/>
        </w:rPr>
        <w:t xml:space="preserve">Manage and implement a range of farming systems and agronomic research activities in collaboration with others. </w:t>
      </w:r>
    </w:p>
    <w:p w14:paraId="79CF0630" w14:textId="77777777" w:rsidR="000174EA" w:rsidRPr="0088536F" w:rsidRDefault="000174EA" w:rsidP="000174EA">
      <w:pPr>
        <w:pStyle w:val="ListParagraph"/>
        <w:numPr>
          <w:ilvl w:val="0"/>
          <w:numId w:val="23"/>
        </w:numPr>
        <w:spacing w:before="0" w:after="60" w:line="240" w:lineRule="auto"/>
        <w:ind w:left="426" w:hanging="284"/>
        <w:contextualSpacing w:val="0"/>
        <w:rPr>
          <w:szCs w:val="24"/>
        </w:rPr>
      </w:pPr>
      <w:r w:rsidRPr="0088536F">
        <w:rPr>
          <w:szCs w:val="24"/>
        </w:rPr>
        <w:t>Assist with agricultural management of crops (e.g. spraying, harvesting, monitoring) and experimental site management and follow protocols to collect soil &amp; plant samples and prepare these for analysis.</w:t>
      </w:r>
    </w:p>
    <w:p w14:paraId="162D6111" w14:textId="77777777" w:rsidR="000174EA" w:rsidRPr="0088536F" w:rsidRDefault="000174EA" w:rsidP="000174EA">
      <w:pPr>
        <w:pStyle w:val="ListParagraph"/>
        <w:numPr>
          <w:ilvl w:val="0"/>
          <w:numId w:val="23"/>
        </w:numPr>
        <w:spacing w:before="0" w:after="60" w:line="240" w:lineRule="auto"/>
        <w:ind w:left="470" w:hanging="364"/>
        <w:contextualSpacing w:val="0"/>
        <w:rPr>
          <w:szCs w:val="24"/>
        </w:rPr>
      </w:pPr>
      <w:r w:rsidRPr="0088536F">
        <w:rPr>
          <w:szCs w:val="24"/>
        </w:rPr>
        <w:t xml:space="preserve">Undertake and complete tasks often with competing </w:t>
      </w:r>
      <w:proofErr w:type="gramStart"/>
      <w:r w:rsidRPr="0088536F">
        <w:rPr>
          <w:szCs w:val="24"/>
        </w:rPr>
        <w:t>time-frames</w:t>
      </w:r>
      <w:proofErr w:type="gramEnd"/>
      <w:r w:rsidRPr="0088536F">
        <w:rPr>
          <w:szCs w:val="24"/>
        </w:rPr>
        <w:t xml:space="preserve">, working with discretion to decide on the timing of operations within the work team’s plan and planning ahead to meet experiment and/or project demands. </w:t>
      </w:r>
    </w:p>
    <w:p w14:paraId="65F185F1" w14:textId="77777777" w:rsidR="000174EA" w:rsidRPr="0088536F" w:rsidRDefault="000174EA" w:rsidP="000174EA">
      <w:pPr>
        <w:pStyle w:val="ListParagraph"/>
        <w:numPr>
          <w:ilvl w:val="0"/>
          <w:numId w:val="23"/>
        </w:numPr>
        <w:spacing w:before="0" w:after="60" w:line="240" w:lineRule="auto"/>
        <w:ind w:left="470" w:hanging="364"/>
        <w:contextualSpacing w:val="0"/>
        <w:rPr>
          <w:szCs w:val="24"/>
        </w:rPr>
      </w:pPr>
      <w:r w:rsidRPr="0088536F">
        <w:rPr>
          <w:szCs w:val="24"/>
        </w:rPr>
        <w:t xml:space="preserve">Communicate openly, </w:t>
      </w:r>
      <w:proofErr w:type="gramStart"/>
      <w:r w:rsidRPr="0088536F">
        <w:rPr>
          <w:szCs w:val="24"/>
        </w:rPr>
        <w:t>effectively</w:t>
      </w:r>
      <w:proofErr w:type="gramEnd"/>
      <w:r w:rsidRPr="0088536F">
        <w:rPr>
          <w:szCs w:val="24"/>
        </w:rPr>
        <w:t xml:space="preserve"> and respectfully with all staff, clients, collaborators and suppliers in the interests of good business practice, collaboration and enhancement of CSIRO’s reputation.</w:t>
      </w:r>
    </w:p>
    <w:p w14:paraId="7DAC544D" w14:textId="77777777" w:rsidR="000174EA" w:rsidRPr="0088536F" w:rsidRDefault="000174EA" w:rsidP="000174EA">
      <w:pPr>
        <w:pStyle w:val="ListParagraph"/>
        <w:numPr>
          <w:ilvl w:val="0"/>
          <w:numId w:val="23"/>
        </w:numPr>
        <w:spacing w:before="0" w:after="60" w:line="240" w:lineRule="auto"/>
        <w:ind w:left="470" w:hanging="364"/>
        <w:contextualSpacing w:val="0"/>
        <w:rPr>
          <w:szCs w:val="24"/>
        </w:rPr>
      </w:pPr>
      <w:r w:rsidRPr="0088536F">
        <w:rPr>
          <w:szCs w:val="24"/>
        </w:rPr>
        <w:t>Work collaboratively as part of a multi-disciplinary, often regionally dispersed research team, and business unit to carry out tasks in support of CSIRO’s scientific objectives.</w:t>
      </w:r>
    </w:p>
    <w:p w14:paraId="572B0170" w14:textId="77777777" w:rsidR="000174EA" w:rsidRPr="0088536F" w:rsidRDefault="000174EA" w:rsidP="000174EA">
      <w:pPr>
        <w:pStyle w:val="ListParagraph"/>
        <w:numPr>
          <w:ilvl w:val="0"/>
          <w:numId w:val="23"/>
        </w:numPr>
        <w:spacing w:before="0" w:after="60" w:line="240" w:lineRule="auto"/>
        <w:ind w:left="470" w:hanging="364"/>
        <w:contextualSpacing w:val="0"/>
        <w:rPr>
          <w:szCs w:val="24"/>
        </w:rPr>
      </w:pPr>
      <w:r w:rsidRPr="0088536F">
        <w:rPr>
          <w:szCs w:val="24"/>
        </w:rPr>
        <w:t>Adhere to the spirit and practice of CSIRO’s Code of Conduct, Health, Safety and Environment plans and policies, Diversity initiatives and Zero Harm goals.</w:t>
      </w:r>
    </w:p>
    <w:p w14:paraId="6B2943D7" w14:textId="49A2ED42" w:rsidR="000174EA" w:rsidRPr="0088536F" w:rsidRDefault="000174EA" w:rsidP="00E73A27">
      <w:pPr>
        <w:pStyle w:val="ListParagraph"/>
        <w:numPr>
          <w:ilvl w:val="0"/>
          <w:numId w:val="23"/>
        </w:numPr>
        <w:spacing w:before="0" w:after="60" w:line="240" w:lineRule="auto"/>
        <w:ind w:left="470" w:hanging="364"/>
        <w:contextualSpacing w:val="0"/>
        <w:rPr>
          <w:szCs w:val="24"/>
        </w:rPr>
      </w:pPr>
      <w:r w:rsidRPr="0088536F">
        <w:rPr>
          <w:szCs w:val="24"/>
        </w:rPr>
        <w:t>Other duties as directed.</w:t>
      </w:r>
    </w:p>
    <w:p w14:paraId="331FDAE3" w14:textId="77777777" w:rsidR="00104FCC" w:rsidRPr="0088536F" w:rsidRDefault="00104FCC" w:rsidP="00104FCC">
      <w:pPr>
        <w:pStyle w:val="Heading2"/>
        <w:rPr>
          <w:b/>
          <w:iCs w:val="0"/>
          <w:color w:val="auto"/>
          <w:sz w:val="24"/>
          <w:szCs w:val="24"/>
        </w:rPr>
      </w:pPr>
      <w:r w:rsidRPr="0088536F">
        <w:rPr>
          <w:b/>
          <w:iCs w:val="0"/>
          <w:color w:val="auto"/>
          <w:sz w:val="24"/>
          <w:szCs w:val="24"/>
        </w:rPr>
        <w:t>Selection Criteria</w:t>
      </w:r>
    </w:p>
    <w:p w14:paraId="681D0BCE" w14:textId="77777777" w:rsidR="00104FCC" w:rsidRPr="0088536F" w:rsidRDefault="00104FCC" w:rsidP="00104FCC">
      <w:pPr>
        <w:pStyle w:val="Heading4"/>
        <w:rPr>
          <w:color w:val="auto"/>
          <w:szCs w:val="24"/>
        </w:rPr>
      </w:pPr>
      <w:r w:rsidRPr="0088536F">
        <w:rPr>
          <w:color w:val="auto"/>
          <w:szCs w:val="24"/>
        </w:rPr>
        <w:t>Essential</w:t>
      </w:r>
    </w:p>
    <w:p w14:paraId="3D5AD9C5" w14:textId="77777777" w:rsidR="00104FCC" w:rsidRPr="0088536F" w:rsidRDefault="00104FCC" w:rsidP="00104FCC">
      <w:pPr>
        <w:rPr>
          <w:i/>
          <w:iCs/>
          <w:szCs w:val="24"/>
        </w:rPr>
      </w:pPr>
      <w:r w:rsidRPr="0088536F">
        <w:rPr>
          <w:i/>
          <w:iCs/>
          <w:szCs w:val="24"/>
        </w:rPr>
        <w:t>Under CSIRO policy only those who meet all essential criteria can be appointed.</w:t>
      </w:r>
    </w:p>
    <w:p w14:paraId="682D402D" w14:textId="77777777" w:rsidR="00955631" w:rsidRPr="0088536F" w:rsidRDefault="00955631" w:rsidP="00955631">
      <w:pPr>
        <w:numPr>
          <w:ilvl w:val="0"/>
          <w:numId w:val="20"/>
        </w:numPr>
        <w:tabs>
          <w:tab w:val="clear" w:pos="360"/>
          <w:tab w:val="num" w:pos="6"/>
        </w:tabs>
        <w:spacing w:before="0" w:after="60" w:line="240" w:lineRule="auto"/>
        <w:ind w:left="318" w:hanging="284"/>
        <w:rPr>
          <w:b/>
          <w:iCs/>
          <w:szCs w:val="24"/>
        </w:rPr>
      </w:pPr>
      <w:r w:rsidRPr="0088536F">
        <w:rPr>
          <w:iCs/>
          <w:szCs w:val="24"/>
        </w:rPr>
        <w:t xml:space="preserve">Relevant trade certificate/diploma/bachelor’s degree or relevant work experience in agricultural science or similar. </w:t>
      </w:r>
    </w:p>
    <w:p w14:paraId="2B03F99B" w14:textId="17136EFA" w:rsidR="00955631" w:rsidRPr="0088536F" w:rsidRDefault="00955631" w:rsidP="00955631">
      <w:pPr>
        <w:numPr>
          <w:ilvl w:val="0"/>
          <w:numId w:val="20"/>
        </w:numPr>
        <w:tabs>
          <w:tab w:val="clear" w:pos="360"/>
          <w:tab w:val="num" w:pos="6"/>
        </w:tabs>
        <w:spacing w:before="0" w:after="60" w:line="240" w:lineRule="auto"/>
        <w:ind w:left="318" w:hanging="284"/>
        <w:rPr>
          <w:rFonts w:cs="Calibri"/>
          <w:szCs w:val="24"/>
        </w:rPr>
      </w:pPr>
      <w:r w:rsidRPr="0088536F">
        <w:rPr>
          <w:rFonts w:cs="Calibri"/>
          <w:szCs w:val="24"/>
        </w:rPr>
        <w:t>Experience with implementation of a diverse range of agricultural experimental procedures including sampling and processing of soils, plants, pests</w:t>
      </w:r>
      <w:r w:rsidR="00DB12BF">
        <w:rPr>
          <w:rFonts w:cs="Calibri"/>
          <w:szCs w:val="24"/>
        </w:rPr>
        <w:t xml:space="preserve">, </w:t>
      </w:r>
      <w:proofErr w:type="gramStart"/>
      <w:r w:rsidRPr="0088536F">
        <w:rPr>
          <w:rFonts w:cs="Calibri"/>
          <w:szCs w:val="24"/>
        </w:rPr>
        <w:t>diseases</w:t>
      </w:r>
      <w:proofErr w:type="gramEnd"/>
      <w:r w:rsidR="00DB12BF">
        <w:rPr>
          <w:rFonts w:cs="Calibri"/>
          <w:szCs w:val="24"/>
        </w:rPr>
        <w:t xml:space="preserve"> and</w:t>
      </w:r>
      <w:r w:rsidRPr="0088536F">
        <w:rPr>
          <w:rFonts w:cs="Calibri"/>
          <w:szCs w:val="24"/>
        </w:rPr>
        <w:t xml:space="preserve"> weeds</w:t>
      </w:r>
      <w:r w:rsidR="00DB12BF">
        <w:rPr>
          <w:rFonts w:cs="Calibri"/>
          <w:szCs w:val="24"/>
        </w:rPr>
        <w:t xml:space="preserve">. </w:t>
      </w:r>
      <w:r w:rsidRPr="0088536F">
        <w:rPr>
          <w:rFonts w:cs="Calibri"/>
          <w:szCs w:val="24"/>
        </w:rPr>
        <w:t xml:space="preserve"> </w:t>
      </w:r>
    </w:p>
    <w:p w14:paraId="528B816E" w14:textId="77777777" w:rsidR="00955631" w:rsidRPr="0088536F" w:rsidRDefault="00955631" w:rsidP="00955631">
      <w:pPr>
        <w:numPr>
          <w:ilvl w:val="0"/>
          <w:numId w:val="20"/>
        </w:numPr>
        <w:tabs>
          <w:tab w:val="clear" w:pos="360"/>
          <w:tab w:val="num" w:pos="6"/>
        </w:tabs>
        <w:spacing w:before="0" w:after="60" w:line="240" w:lineRule="auto"/>
        <w:ind w:left="318" w:hanging="284"/>
        <w:jc w:val="both"/>
        <w:rPr>
          <w:b/>
          <w:iCs/>
          <w:szCs w:val="24"/>
        </w:rPr>
      </w:pPr>
      <w:r w:rsidRPr="0088536F">
        <w:rPr>
          <w:szCs w:val="24"/>
        </w:rPr>
        <w:lastRenderedPageBreak/>
        <w:t xml:space="preserve">The ability to work effectively as part of a multi-disciplinary team, plus the motivation and discipline to carry out autonomous activities. </w:t>
      </w:r>
    </w:p>
    <w:p w14:paraId="2F5F3AE7" w14:textId="665A6D9A" w:rsidR="00937399" w:rsidRPr="0088536F" w:rsidRDefault="00955631" w:rsidP="00104FCC">
      <w:pPr>
        <w:numPr>
          <w:ilvl w:val="0"/>
          <w:numId w:val="20"/>
        </w:numPr>
        <w:tabs>
          <w:tab w:val="clear" w:pos="360"/>
          <w:tab w:val="num" w:pos="6"/>
        </w:tabs>
        <w:spacing w:before="0" w:after="60" w:line="240" w:lineRule="auto"/>
        <w:ind w:left="318" w:hanging="284"/>
        <w:jc w:val="both"/>
        <w:rPr>
          <w:b/>
          <w:iCs/>
          <w:szCs w:val="24"/>
        </w:rPr>
      </w:pPr>
      <w:r w:rsidRPr="0088536F">
        <w:rPr>
          <w:szCs w:val="24"/>
        </w:rPr>
        <w:t>Demonstrated capacity to manage multiple tasks, prioritise and actively anticipate and respond to future work requirements.</w:t>
      </w:r>
    </w:p>
    <w:p w14:paraId="3B91F699" w14:textId="6A5C247F" w:rsidR="00104FCC" w:rsidRPr="0088536F" w:rsidRDefault="00104FCC" w:rsidP="001F3928">
      <w:pPr>
        <w:pStyle w:val="ListParagraph"/>
        <w:numPr>
          <w:ilvl w:val="0"/>
          <w:numId w:val="20"/>
        </w:numPr>
        <w:spacing w:before="0" w:after="60" w:line="240" w:lineRule="auto"/>
        <w:rPr>
          <w:rStyle w:val="Emphasis"/>
          <w:rFonts w:cs="Calibri"/>
          <w:i w:val="0"/>
          <w:szCs w:val="24"/>
        </w:rPr>
      </w:pPr>
      <w:r w:rsidRPr="0088536F">
        <w:rPr>
          <w:rFonts w:cs="Calibri"/>
          <w:szCs w:val="24"/>
        </w:rPr>
        <w:t xml:space="preserve">A current </w:t>
      </w:r>
      <w:r w:rsidR="00955631" w:rsidRPr="0088536F">
        <w:rPr>
          <w:rFonts w:cs="Calibri"/>
          <w:szCs w:val="24"/>
        </w:rPr>
        <w:t xml:space="preserve">Australian </w:t>
      </w:r>
      <w:r w:rsidRPr="0088536F">
        <w:rPr>
          <w:rFonts w:cs="Calibri"/>
          <w:szCs w:val="24"/>
        </w:rPr>
        <w:t>driver’s licence.</w:t>
      </w:r>
    </w:p>
    <w:p w14:paraId="69AE0E6B" w14:textId="77777777" w:rsidR="00104FCC" w:rsidRPr="0088536F" w:rsidRDefault="00104FCC" w:rsidP="00104FCC">
      <w:pPr>
        <w:pStyle w:val="Heading2"/>
        <w:rPr>
          <w:rFonts w:asciiTheme="majorHAnsi" w:eastAsiaTheme="majorEastAsia" w:hAnsiTheme="majorHAnsi" w:cstheme="majorBidi"/>
          <w:b/>
          <w:color w:val="auto"/>
          <w:sz w:val="22"/>
          <w:szCs w:val="22"/>
        </w:rPr>
      </w:pPr>
      <w:r w:rsidRPr="0088536F">
        <w:rPr>
          <w:rFonts w:asciiTheme="majorHAnsi" w:eastAsiaTheme="majorEastAsia" w:hAnsiTheme="majorHAnsi" w:cstheme="majorBidi"/>
          <w:b/>
          <w:color w:val="auto"/>
          <w:sz w:val="22"/>
          <w:szCs w:val="22"/>
        </w:rPr>
        <w:t>Desirable</w:t>
      </w:r>
    </w:p>
    <w:p w14:paraId="6641108F" w14:textId="7D00F48E" w:rsidR="006F4AEF" w:rsidRPr="0088536F" w:rsidRDefault="006F4AEF" w:rsidP="006F4AEF">
      <w:pPr>
        <w:numPr>
          <w:ilvl w:val="0"/>
          <w:numId w:val="37"/>
        </w:numPr>
        <w:tabs>
          <w:tab w:val="clear" w:pos="720"/>
          <w:tab w:val="num" w:pos="390"/>
        </w:tabs>
        <w:spacing w:before="0" w:line="240" w:lineRule="auto"/>
        <w:ind w:left="390" w:hanging="284"/>
        <w:jc w:val="both"/>
        <w:rPr>
          <w:szCs w:val="24"/>
        </w:rPr>
      </w:pPr>
      <w:r w:rsidRPr="0088536F">
        <w:rPr>
          <w:szCs w:val="24"/>
        </w:rPr>
        <w:t>Experience with agronomy and management of a variety of crops, particularly those grown in subtropical farming systems</w:t>
      </w:r>
      <w:r w:rsidR="00A67820">
        <w:rPr>
          <w:szCs w:val="24"/>
        </w:rPr>
        <w:t>.</w:t>
      </w:r>
    </w:p>
    <w:p w14:paraId="69253A2E" w14:textId="77777777" w:rsidR="006F4AEF" w:rsidRPr="0088536F" w:rsidRDefault="006F4AEF" w:rsidP="006F4AEF">
      <w:pPr>
        <w:numPr>
          <w:ilvl w:val="0"/>
          <w:numId w:val="37"/>
        </w:numPr>
        <w:tabs>
          <w:tab w:val="clear" w:pos="720"/>
          <w:tab w:val="num" w:pos="390"/>
        </w:tabs>
        <w:spacing w:before="0" w:line="240" w:lineRule="auto"/>
        <w:ind w:left="390" w:hanging="284"/>
        <w:jc w:val="both"/>
        <w:rPr>
          <w:szCs w:val="24"/>
        </w:rPr>
      </w:pPr>
      <w:r w:rsidRPr="0088536F">
        <w:rPr>
          <w:szCs w:val="24"/>
        </w:rPr>
        <w:t xml:space="preserve">Experience with liaising and communicating with farmers and advisors on research activities and results. </w:t>
      </w:r>
    </w:p>
    <w:p w14:paraId="50305E7E" w14:textId="0CF6FCF9" w:rsidR="00274E2E" w:rsidRDefault="006F4AEF" w:rsidP="00E8297E">
      <w:pPr>
        <w:numPr>
          <w:ilvl w:val="0"/>
          <w:numId w:val="37"/>
        </w:numPr>
        <w:tabs>
          <w:tab w:val="clear" w:pos="720"/>
          <w:tab w:val="num" w:pos="390"/>
        </w:tabs>
        <w:spacing w:before="0" w:line="240" w:lineRule="auto"/>
        <w:ind w:left="390" w:hanging="284"/>
        <w:jc w:val="both"/>
        <w:rPr>
          <w:szCs w:val="24"/>
        </w:rPr>
      </w:pPr>
      <w:r w:rsidRPr="0088536F">
        <w:rPr>
          <w:szCs w:val="24"/>
        </w:rPr>
        <w:t>Interest or experience with application of new technologies in agriculture (e.g. sensors, computer applications, drones</w:t>
      </w:r>
      <w:r w:rsidR="00A67820" w:rsidRPr="0088536F">
        <w:rPr>
          <w:szCs w:val="24"/>
        </w:rPr>
        <w:t>).</w:t>
      </w:r>
    </w:p>
    <w:p w14:paraId="6F7A2BCA" w14:textId="0F050F80" w:rsidR="00546A01" w:rsidRPr="00E8297E" w:rsidRDefault="00546A01" w:rsidP="00E8297E">
      <w:pPr>
        <w:numPr>
          <w:ilvl w:val="0"/>
          <w:numId w:val="37"/>
        </w:numPr>
        <w:tabs>
          <w:tab w:val="clear" w:pos="720"/>
          <w:tab w:val="num" w:pos="390"/>
        </w:tabs>
        <w:spacing w:before="0" w:line="240" w:lineRule="auto"/>
        <w:ind w:left="390" w:hanging="284"/>
        <w:jc w:val="both"/>
        <w:rPr>
          <w:szCs w:val="24"/>
        </w:rPr>
      </w:pPr>
      <w:r w:rsidRPr="00E8297E">
        <w:t>Available to undertake fieldwork as required.</w:t>
      </w:r>
    </w:p>
    <w:p w14:paraId="45CE0A92" w14:textId="77777777" w:rsidR="00123BB8" w:rsidRPr="0088536F" w:rsidRDefault="00123BB8" w:rsidP="000F6ED2">
      <w:pPr>
        <w:spacing w:before="0" w:line="240" w:lineRule="auto"/>
        <w:ind w:left="390"/>
        <w:jc w:val="both"/>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280CF724" w:rsidR="00183655" w:rsidRPr="00886B30" w:rsidRDefault="00183655" w:rsidP="004D4909">
      <w:pPr>
        <w:spacing w:after="180"/>
        <w:rPr>
          <w:bCs/>
          <w:color w:val="000000" w:themeColor="text2"/>
          <w:sz w:val="22"/>
        </w:rPr>
      </w:pPr>
      <w:r w:rsidRPr="00886B30">
        <w:rPr>
          <w:bCs/>
          <w:color w:val="000000" w:themeColor="text2"/>
          <w:szCs w:val="24"/>
        </w:rPr>
        <w:t xml:space="preserve">We solve the greatest challenges through innovative science and technology. Visit </w:t>
      </w:r>
      <w:hyperlink r:id="rId15" w:tooltip="CSIRO Website" w:history="1">
        <w:r w:rsidRPr="00886B30">
          <w:rPr>
            <w:bCs/>
            <w:color w:val="000000" w:themeColor="text2"/>
            <w:szCs w:val="24"/>
            <w:u w:val="single"/>
          </w:rPr>
          <w:t>CSIRO Online</w:t>
        </w:r>
      </w:hyperlink>
      <w:r w:rsidRPr="00886B30">
        <w:rPr>
          <w:bCs/>
          <w:color w:val="000000" w:themeColor="text2"/>
          <w:szCs w:val="24"/>
        </w:rPr>
        <w:t xml:space="preserve"> and </w:t>
      </w:r>
      <w:hyperlink r:id="rId16" w:history="1">
        <w:r w:rsidR="004D4909" w:rsidRPr="00886B30">
          <w:rPr>
            <w:rStyle w:val="Hyperlink"/>
            <w:color w:val="00393B" w:themeColor="accent5" w:themeShade="80"/>
          </w:rPr>
          <w:t>Agriculture and Food - CSIRO</w:t>
        </w:r>
      </w:hyperlink>
      <w:r w:rsidR="004D4909" w:rsidRPr="00886B30">
        <w:rPr>
          <w:bCs/>
          <w:color w:val="000000" w:themeColor="text2"/>
          <w:sz w:val="22"/>
        </w:rPr>
        <w:t xml:space="preserve"> </w:t>
      </w:r>
      <w:r w:rsidRPr="00886B30">
        <w:rPr>
          <w:bCs/>
          <w:color w:val="000000" w:themeColor="text2"/>
          <w:szCs w:val="24"/>
        </w:rPr>
        <w:t>for more information.</w:t>
      </w:r>
    </w:p>
    <w:p w14:paraId="199FD858" w14:textId="77777777" w:rsidR="00183655" w:rsidRPr="00886B30" w:rsidRDefault="00183655" w:rsidP="00183655">
      <w:pPr>
        <w:spacing w:before="0" w:after="0" w:line="240" w:lineRule="auto"/>
        <w:textAlignment w:val="baseline"/>
        <w:rPr>
          <w:rFonts w:eastAsia="Times New Roman" w:cs="Calibri"/>
          <w:color w:val="000000" w:themeColor="text2"/>
          <w:szCs w:val="24"/>
        </w:rPr>
      </w:pPr>
      <w:r w:rsidRPr="00886B30">
        <w:rPr>
          <w:rFonts w:eastAsia="Times New Roman" w:cs="Calibri"/>
          <w:color w:val="000000" w:themeColor="text2"/>
          <w:szCs w:val="24"/>
        </w:rPr>
        <w:lastRenderedPageBreak/>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2273" w14:textId="77777777" w:rsidR="008A60AC" w:rsidRDefault="008A60AC" w:rsidP="000A377A">
      <w:r>
        <w:separator/>
      </w:r>
    </w:p>
  </w:endnote>
  <w:endnote w:type="continuationSeparator" w:id="0">
    <w:p w14:paraId="13257802" w14:textId="77777777" w:rsidR="008A60AC" w:rsidRDefault="008A60A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6349" w14:textId="77777777" w:rsidR="008A60AC" w:rsidRDefault="008A60AC" w:rsidP="000A377A">
      <w:r>
        <w:separator/>
      </w:r>
    </w:p>
  </w:footnote>
  <w:footnote w:type="continuationSeparator" w:id="0">
    <w:p w14:paraId="6022F971" w14:textId="77777777" w:rsidR="008A60AC" w:rsidRDefault="008A60A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0A15B8"/>
    <w:multiLevelType w:val="hybridMultilevel"/>
    <w:tmpl w:val="0E6C9B54"/>
    <w:lvl w:ilvl="0" w:tplc="0C090001">
      <w:start w:val="1"/>
      <w:numFmt w:val="bullet"/>
      <w:lvlText w:val=""/>
      <w:lvlJc w:val="left"/>
      <w:pPr>
        <w:tabs>
          <w:tab w:val="num" w:pos="360"/>
        </w:tabs>
        <w:ind w:left="360" w:hanging="360"/>
      </w:pPr>
      <w:rPr>
        <w:rFonts w:ascii="Symbol" w:hAnsi="Symbol"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806CD8"/>
    <w:multiLevelType w:val="hybridMultilevel"/>
    <w:tmpl w:val="2354A190"/>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5"/>
  </w:num>
  <w:num w:numId="12" w16cid:durableId="1070928222">
    <w:abstractNumId w:val="17"/>
  </w:num>
  <w:num w:numId="13" w16cid:durableId="507477329">
    <w:abstractNumId w:val="16"/>
  </w:num>
  <w:num w:numId="14" w16cid:durableId="385565130">
    <w:abstractNumId w:val="29"/>
  </w:num>
  <w:num w:numId="15" w16cid:durableId="753209719">
    <w:abstractNumId w:val="32"/>
  </w:num>
  <w:num w:numId="16" w16cid:durableId="2128968923">
    <w:abstractNumId w:val="30"/>
  </w:num>
  <w:num w:numId="17" w16cid:durableId="1215851866">
    <w:abstractNumId w:val="20"/>
  </w:num>
  <w:num w:numId="18" w16cid:durableId="1849055518">
    <w:abstractNumId w:val="24"/>
  </w:num>
  <w:num w:numId="19" w16cid:durableId="904292136">
    <w:abstractNumId w:val="18"/>
  </w:num>
  <w:num w:numId="20" w16cid:durableId="1558740805">
    <w:abstractNumId w:val="14"/>
  </w:num>
  <w:num w:numId="21" w16cid:durableId="1723751207">
    <w:abstractNumId w:val="15"/>
  </w:num>
  <w:num w:numId="22" w16cid:durableId="1072892855">
    <w:abstractNumId w:val="12"/>
  </w:num>
  <w:num w:numId="23" w16cid:durableId="1482503497">
    <w:abstractNumId w:val="10"/>
  </w:num>
  <w:num w:numId="24" w16cid:durableId="2090806984">
    <w:abstractNumId w:val="19"/>
  </w:num>
  <w:num w:numId="25" w16cid:durableId="1276793960">
    <w:abstractNumId w:val="31"/>
  </w:num>
  <w:num w:numId="26" w16cid:durableId="63457618">
    <w:abstractNumId w:val="23"/>
  </w:num>
  <w:num w:numId="27" w16cid:durableId="818577034">
    <w:abstractNumId w:val="27"/>
  </w:num>
  <w:num w:numId="28" w16cid:durableId="400367609">
    <w:abstractNumId w:val="26"/>
  </w:num>
  <w:num w:numId="29" w16cid:durableId="115414971">
    <w:abstractNumId w:val="10"/>
  </w:num>
  <w:num w:numId="30" w16cid:durableId="1855680649">
    <w:abstractNumId w:val="26"/>
  </w:num>
  <w:num w:numId="31" w16cid:durableId="994530154">
    <w:abstractNumId w:val="33"/>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4"/>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5754084">
    <w:abstractNumId w:val="28"/>
  </w:num>
  <w:num w:numId="38" w16cid:durableId="2000769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4EA"/>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81"/>
    <w:rsid w:val="00044F96"/>
    <w:rsid w:val="00045860"/>
    <w:rsid w:val="000469D9"/>
    <w:rsid w:val="00046AED"/>
    <w:rsid w:val="00046F89"/>
    <w:rsid w:val="00047EE6"/>
    <w:rsid w:val="000532A1"/>
    <w:rsid w:val="000536D9"/>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1C6B"/>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6ED2"/>
    <w:rsid w:val="000F71B9"/>
    <w:rsid w:val="00102228"/>
    <w:rsid w:val="001046AE"/>
    <w:rsid w:val="00104FCC"/>
    <w:rsid w:val="00113293"/>
    <w:rsid w:val="00113683"/>
    <w:rsid w:val="00113F18"/>
    <w:rsid w:val="00114B1D"/>
    <w:rsid w:val="001209C7"/>
    <w:rsid w:val="00121F11"/>
    <w:rsid w:val="0012253C"/>
    <w:rsid w:val="0012309D"/>
    <w:rsid w:val="00123BB8"/>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726"/>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0388"/>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0C6C"/>
    <w:rsid w:val="001C17A3"/>
    <w:rsid w:val="001C384C"/>
    <w:rsid w:val="001C5842"/>
    <w:rsid w:val="001C5E18"/>
    <w:rsid w:val="001C5F65"/>
    <w:rsid w:val="001C63EF"/>
    <w:rsid w:val="001D2CB3"/>
    <w:rsid w:val="001D3E13"/>
    <w:rsid w:val="001D40B1"/>
    <w:rsid w:val="001D4A7E"/>
    <w:rsid w:val="001E0667"/>
    <w:rsid w:val="001E0CAD"/>
    <w:rsid w:val="001E2E6E"/>
    <w:rsid w:val="001E3630"/>
    <w:rsid w:val="001F1A26"/>
    <w:rsid w:val="001F1B9A"/>
    <w:rsid w:val="001F272E"/>
    <w:rsid w:val="001F3928"/>
    <w:rsid w:val="00200191"/>
    <w:rsid w:val="002009C7"/>
    <w:rsid w:val="00201B1F"/>
    <w:rsid w:val="00202090"/>
    <w:rsid w:val="00204716"/>
    <w:rsid w:val="002052D3"/>
    <w:rsid w:val="00206763"/>
    <w:rsid w:val="0020747E"/>
    <w:rsid w:val="00210066"/>
    <w:rsid w:val="00211F83"/>
    <w:rsid w:val="0021524B"/>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4E2E"/>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F0C"/>
    <w:rsid w:val="002A10EE"/>
    <w:rsid w:val="002A1120"/>
    <w:rsid w:val="002A4CEA"/>
    <w:rsid w:val="002A636B"/>
    <w:rsid w:val="002B0E10"/>
    <w:rsid w:val="002B57AA"/>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01FE"/>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11C3"/>
    <w:rsid w:val="00332431"/>
    <w:rsid w:val="00332C06"/>
    <w:rsid w:val="003336B6"/>
    <w:rsid w:val="0033439B"/>
    <w:rsid w:val="003347A9"/>
    <w:rsid w:val="00337F2D"/>
    <w:rsid w:val="00340491"/>
    <w:rsid w:val="0034197E"/>
    <w:rsid w:val="0034222B"/>
    <w:rsid w:val="00344C2E"/>
    <w:rsid w:val="00346526"/>
    <w:rsid w:val="00346B5D"/>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7CBF"/>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5097"/>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4909"/>
    <w:rsid w:val="004D6B52"/>
    <w:rsid w:val="004E0034"/>
    <w:rsid w:val="004E0997"/>
    <w:rsid w:val="004E2B16"/>
    <w:rsid w:val="004E369B"/>
    <w:rsid w:val="004E43B4"/>
    <w:rsid w:val="004E4BB4"/>
    <w:rsid w:val="004E61C2"/>
    <w:rsid w:val="004E7737"/>
    <w:rsid w:val="004F4CAC"/>
    <w:rsid w:val="004F4FCE"/>
    <w:rsid w:val="004F7E09"/>
    <w:rsid w:val="005021C3"/>
    <w:rsid w:val="00502916"/>
    <w:rsid w:val="00503F57"/>
    <w:rsid w:val="005055C0"/>
    <w:rsid w:val="005134F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A01"/>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5EAC"/>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67C1A"/>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96F"/>
    <w:rsid w:val="006D17A9"/>
    <w:rsid w:val="006D4802"/>
    <w:rsid w:val="006D49F3"/>
    <w:rsid w:val="006D70E7"/>
    <w:rsid w:val="006E041E"/>
    <w:rsid w:val="006E2DAD"/>
    <w:rsid w:val="006E4E3A"/>
    <w:rsid w:val="006E4F42"/>
    <w:rsid w:val="006E73DD"/>
    <w:rsid w:val="006F0912"/>
    <w:rsid w:val="006F1309"/>
    <w:rsid w:val="006F1C5B"/>
    <w:rsid w:val="006F1CD0"/>
    <w:rsid w:val="006F1FF6"/>
    <w:rsid w:val="006F4AEF"/>
    <w:rsid w:val="006F5B28"/>
    <w:rsid w:val="006F5F31"/>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3491"/>
    <w:rsid w:val="007C6A86"/>
    <w:rsid w:val="007C78AC"/>
    <w:rsid w:val="007D0C8B"/>
    <w:rsid w:val="007D0EDA"/>
    <w:rsid w:val="007D1151"/>
    <w:rsid w:val="007D12BD"/>
    <w:rsid w:val="007D21B7"/>
    <w:rsid w:val="007D2BE3"/>
    <w:rsid w:val="007D5A24"/>
    <w:rsid w:val="007D5A60"/>
    <w:rsid w:val="007E296E"/>
    <w:rsid w:val="007E4772"/>
    <w:rsid w:val="007E6013"/>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36F"/>
    <w:rsid w:val="00886B30"/>
    <w:rsid w:val="00890A6B"/>
    <w:rsid w:val="00892801"/>
    <w:rsid w:val="00892976"/>
    <w:rsid w:val="008951FE"/>
    <w:rsid w:val="00896EB0"/>
    <w:rsid w:val="0089705C"/>
    <w:rsid w:val="008A0DC4"/>
    <w:rsid w:val="008A3CB6"/>
    <w:rsid w:val="008A4A7C"/>
    <w:rsid w:val="008A4B53"/>
    <w:rsid w:val="008A60AC"/>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399"/>
    <w:rsid w:val="00937FD2"/>
    <w:rsid w:val="00942923"/>
    <w:rsid w:val="00945580"/>
    <w:rsid w:val="00945A76"/>
    <w:rsid w:val="009472B3"/>
    <w:rsid w:val="009511DD"/>
    <w:rsid w:val="00952973"/>
    <w:rsid w:val="009538A7"/>
    <w:rsid w:val="00955631"/>
    <w:rsid w:val="009576FC"/>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710C"/>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31C8"/>
    <w:rsid w:val="00A24587"/>
    <w:rsid w:val="00A2579A"/>
    <w:rsid w:val="00A27127"/>
    <w:rsid w:val="00A27A2A"/>
    <w:rsid w:val="00A331FA"/>
    <w:rsid w:val="00A34835"/>
    <w:rsid w:val="00A36848"/>
    <w:rsid w:val="00A36C49"/>
    <w:rsid w:val="00A36DF8"/>
    <w:rsid w:val="00A411FF"/>
    <w:rsid w:val="00A41518"/>
    <w:rsid w:val="00A41D46"/>
    <w:rsid w:val="00A425B9"/>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13D"/>
    <w:rsid w:val="00A67581"/>
    <w:rsid w:val="00A67820"/>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4AF3"/>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2AF1"/>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6CE2"/>
    <w:rsid w:val="00BA7111"/>
    <w:rsid w:val="00BB0179"/>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87C"/>
    <w:rsid w:val="00BF4CF3"/>
    <w:rsid w:val="00BF5EA6"/>
    <w:rsid w:val="00BF5F95"/>
    <w:rsid w:val="00BF7946"/>
    <w:rsid w:val="00C01321"/>
    <w:rsid w:val="00C02E1E"/>
    <w:rsid w:val="00C03F75"/>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2E7"/>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64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3786"/>
    <w:rsid w:val="00D544A3"/>
    <w:rsid w:val="00D558AE"/>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3C07"/>
    <w:rsid w:val="00D94861"/>
    <w:rsid w:val="00D94B6B"/>
    <w:rsid w:val="00D95F4B"/>
    <w:rsid w:val="00D96A66"/>
    <w:rsid w:val="00DA1675"/>
    <w:rsid w:val="00DA2C61"/>
    <w:rsid w:val="00DA579A"/>
    <w:rsid w:val="00DA61EB"/>
    <w:rsid w:val="00DA638E"/>
    <w:rsid w:val="00DA7D30"/>
    <w:rsid w:val="00DB00B5"/>
    <w:rsid w:val="00DB10E2"/>
    <w:rsid w:val="00DB12BF"/>
    <w:rsid w:val="00DB346A"/>
    <w:rsid w:val="00DB44D3"/>
    <w:rsid w:val="00DB4DC8"/>
    <w:rsid w:val="00DB7368"/>
    <w:rsid w:val="00DC1EEA"/>
    <w:rsid w:val="00DC2C7E"/>
    <w:rsid w:val="00DC583A"/>
    <w:rsid w:val="00DC5CB2"/>
    <w:rsid w:val="00DC5DB4"/>
    <w:rsid w:val="00DD081C"/>
    <w:rsid w:val="00DD1E0B"/>
    <w:rsid w:val="00DD56AD"/>
    <w:rsid w:val="00DD6146"/>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02B8"/>
    <w:rsid w:val="00E71A8F"/>
    <w:rsid w:val="00E739BF"/>
    <w:rsid w:val="00E75FED"/>
    <w:rsid w:val="00E76491"/>
    <w:rsid w:val="00E76517"/>
    <w:rsid w:val="00E803BB"/>
    <w:rsid w:val="00E81CFA"/>
    <w:rsid w:val="00E8297E"/>
    <w:rsid w:val="00E837B9"/>
    <w:rsid w:val="00E83AEF"/>
    <w:rsid w:val="00E83D3F"/>
    <w:rsid w:val="00E854F4"/>
    <w:rsid w:val="00E9094E"/>
    <w:rsid w:val="00E90A8F"/>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semiHidden/>
    <w:unhideWhenUsed/>
    <w:rsid w:val="007D0C8B"/>
    <w:pPr>
      <w:spacing w:line="240" w:lineRule="auto"/>
    </w:pPr>
    <w:rPr>
      <w:sz w:val="20"/>
      <w:szCs w:val="20"/>
    </w:rPr>
  </w:style>
  <w:style w:type="character" w:customStyle="1" w:styleId="CommentTextChar">
    <w:name w:val="Comment Text Char"/>
    <w:basedOn w:val="DefaultParagraphFont"/>
    <w:link w:val="CommentText"/>
    <w:semiHidden/>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agriculture-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C7285"/>
    <w:rsid w:val="0063685B"/>
    <w:rsid w:val="00690C15"/>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924</Words>
  <Characters>6031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(Launch &amp; Careers, Clayton)</cp:lastModifiedBy>
  <cp:revision>2</cp:revision>
  <cp:lastPrinted>2012-02-01T05:32:00Z</cp:lastPrinted>
  <dcterms:created xsi:type="dcterms:W3CDTF">2024-01-15T01:44:00Z</dcterms:created>
  <dcterms:modified xsi:type="dcterms:W3CDTF">2024-01-15T01:44:00Z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